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C2BD37" w14:textId="77777777" w:rsidR="004B666A" w:rsidRPr="00CF68B7" w:rsidRDefault="004B666A" w:rsidP="004B666A">
      <w:pPr>
        <w:rPr>
          <w:rFonts w:ascii="Arial" w:hAnsi="Arial"/>
        </w:rPr>
      </w:pPr>
    </w:p>
    <w:p w14:paraId="43E1CF81" w14:textId="199D6925" w:rsidR="004B666A" w:rsidRPr="004B666A" w:rsidRDefault="004B666A" w:rsidP="004B666A">
      <w:pPr>
        <w:tabs>
          <w:tab w:val="left" w:pos="1701"/>
        </w:tabs>
        <w:overflowPunct w:val="0"/>
        <w:autoSpaceDE w:val="0"/>
        <w:autoSpaceDN w:val="0"/>
        <w:adjustRightInd w:val="0"/>
        <w:spacing w:after="180"/>
        <w:textAlignment w:val="baseline"/>
        <w:rPr>
          <w:rFonts w:ascii="Arial" w:eastAsia="SimSun" w:hAnsi="Arial"/>
          <w:b/>
          <w:bCs/>
          <w:sz w:val="28"/>
          <w:szCs w:val="28"/>
          <w:lang w:eastAsia="en-GB"/>
        </w:rPr>
      </w:pPr>
      <w:r w:rsidRPr="004B666A">
        <w:rPr>
          <w:rFonts w:ascii="Arial" w:eastAsia="SimSun" w:hAnsi="Arial"/>
          <w:b/>
          <w:bCs/>
          <w:sz w:val="28"/>
          <w:szCs w:val="28"/>
          <w:lang w:eastAsia="en-GB"/>
        </w:rPr>
        <w:t>Title:</w:t>
      </w:r>
      <w:r w:rsidRPr="004B666A">
        <w:rPr>
          <w:rFonts w:ascii="Arial" w:eastAsia="SimSun" w:hAnsi="Arial"/>
          <w:b/>
          <w:bCs/>
          <w:sz w:val="28"/>
          <w:szCs w:val="28"/>
          <w:lang w:eastAsia="en-GB"/>
        </w:rPr>
        <w:tab/>
      </w:r>
      <w:r w:rsidRPr="004B666A">
        <w:rPr>
          <w:rFonts w:ascii="Arial" w:eastAsia="SimSun" w:hAnsi="Arial"/>
          <w:b/>
          <w:bCs/>
          <w:sz w:val="28"/>
          <w:szCs w:val="28"/>
          <w:lang w:eastAsia="en-GB"/>
        </w:rPr>
        <w:tab/>
        <w:t xml:space="preserve">3GPP SA4 participation to the </w:t>
      </w:r>
      <w:r>
        <w:rPr>
          <w:rFonts w:ascii="Arial" w:eastAsia="SimSun" w:hAnsi="Arial"/>
          <w:b/>
          <w:bCs/>
          <w:sz w:val="28"/>
          <w:szCs w:val="28"/>
          <w:lang w:eastAsia="en-GB"/>
        </w:rPr>
        <w:t>VRIF workshop</w:t>
      </w:r>
    </w:p>
    <w:p w14:paraId="48E2709D" w14:textId="5EAAFA78" w:rsidR="004B666A" w:rsidRPr="002A48A7" w:rsidRDefault="004B666A" w:rsidP="004B666A">
      <w:pPr>
        <w:tabs>
          <w:tab w:val="left" w:pos="1701"/>
        </w:tabs>
        <w:overflowPunct w:val="0"/>
        <w:autoSpaceDE w:val="0"/>
        <w:autoSpaceDN w:val="0"/>
        <w:adjustRightInd w:val="0"/>
        <w:spacing w:after="180"/>
        <w:textAlignment w:val="baseline"/>
        <w:rPr>
          <w:rFonts w:ascii="Arial" w:eastAsia="SimSun" w:hAnsi="Arial"/>
          <w:b/>
          <w:bCs/>
          <w:sz w:val="28"/>
          <w:szCs w:val="28"/>
          <w:lang w:eastAsia="en-GB"/>
        </w:rPr>
      </w:pPr>
      <w:r w:rsidRPr="002A48A7">
        <w:rPr>
          <w:rFonts w:ascii="Arial" w:eastAsia="SimSun" w:hAnsi="Arial"/>
          <w:b/>
          <w:bCs/>
          <w:sz w:val="28"/>
          <w:szCs w:val="28"/>
          <w:lang w:eastAsia="en-GB"/>
        </w:rPr>
        <w:t>Agenda Item:</w:t>
      </w:r>
      <w:r w:rsidRPr="002A48A7">
        <w:rPr>
          <w:rFonts w:ascii="Arial" w:eastAsia="SimSun" w:hAnsi="Arial"/>
          <w:b/>
          <w:bCs/>
          <w:sz w:val="28"/>
          <w:szCs w:val="28"/>
          <w:lang w:eastAsia="en-GB"/>
        </w:rPr>
        <w:tab/>
      </w:r>
      <w:r>
        <w:rPr>
          <w:rFonts w:ascii="Arial" w:eastAsia="SimSun" w:hAnsi="Arial"/>
          <w:b/>
          <w:bCs/>
          <w:sz w:val="28"/>
          <w:szCs w:val="28"/>
          <w:lang w:eastAsia="en-GB"/>
        </w:rPr>
        <w:t>7</w:t>
      </w:r>
    </w:p>
    <w:p w14:paraId="32070E54" w14:textId="3B2A9720" w:rsidR="004B666A" w:rsidRPr="002A48A7" w:rsidRDefault="004B666A" w:rsidP="004B666A">
      <w:pPr>
        <w:tabs>
          <w:tab w:val="left" w:pos="1701"/>
        </w:tabs>
        <w:overflowPunct w:val="0"/>
        <w:autoSpaceDE w:val="0"/>
        <w:autoSpaceDN w:val="0"/>
        <w:adjustRightInd w:val="0"/>
        <w:spacing w:after="180"/>
        <w:textAlignment w:val="baseline"/>
        <w:rPr>
          <w:rFonts w:ascii="Arial" w:eastAsia="SimSun" w:hAnsi="Arial"/>
          <w:b/>
          <w:bCs/>
          <w:sz w:val="28"/>
          <w:szCs w:val="28"/>
          <w:lang w:eastAsia="en-GB"/>
        </w:rPr>
      </w:pPr>
      <w:r w:rsidRPr="002A48A7">
        <w:rPr>
          <w:rFonts w:ascii="Arial" w:eastAsia="SimSun" w:hAnsi="Arial"/>
          <w:b/>
          <w:bCs/>
          <w:sz w:val="28"/>
          <w:szCs w:val="28"/>
          <w:lang w:eastAsia="en-GB"/>
        </w:rPr>
        <w:t>Source:</w:t>
      </w:r>
      <w:r w:rsidRPr="002A48A7">
        <w:rPr>
          <w:rFonts w:ascii="Arial" w:eastAsia="SimSun" w:hAnsi="Arial"/>
          <w:b/>
          <w:bCs/>
          <w:sz w:val="28"/>
          <w:szCs w:val="28"/>
          <w:lang w:eastAsia="en-GB"/>
        </w:rPr>
        <w:tab/>
      </w:r>
      <w:r>
        <w:rPr>
          <w:rFonts w:ascii="Arial" w:eastAsia="SimSun" w:hAnsi="Arial"/>
          <w:b/>
          <w:bCs/>
          <w:sz w:val="28"/>
          <w:szCs w:val="28"/>
          <w:lang w:eastAsia="en-GB"/>
        </w:rPr>
        <w:tab/>
        <w:t>VIDEO SWG Chair (</w:t>
      </w:r>
      <w:r w:rsidRPr="002A48A7">
        <w:rPr>
          <w:rFonts w:ascii="Arial" w:hAnsi="Arial" w:cs="Arial"/>
          <w:b/>
          <w:bCs/>
          <w:sz w:val="28"/>
          <w:szCs w:val="28"/>
          <w:lang w:val="en-GB"/>
        </w:rPr>
        <w:t>Tencent</w:t>
      </w:r>
      <w:r>
        <w:rPr>
          <w:rFonts w:ascii="Arial" w:hAnsi="Arial" w:cs="Arial"/>
          <w:b/>
          <w:bCs/>
          <w:sz w:val="28"/>
          <w:szCs w:val="28"/>
          <w:lang w:val="en-GB"/>
        </w:rPr>
        <w:t>)</w:t>
      </w:r>
      <w:r w:rsidRPr="002A48A7">
        <w:rPr>
          <w:rFonts w:ascii="Arial" w:hAnsi="Arial" w:cs="Arial"/>
          <w:b/>
          <w:bCs/>
          <w:sz w:val="28"/>
          <w:szCs w:val="28"/>
          <w:lang w:val="en-GB"/>
        </w:rPr>
        <w:t xml:space="preserve"> </w:t>
      </w:r>
    </w:p>
    <w:p w14:paraId="53BD7771" w14:textId="5874FA53" w:rsidR="004B666A" w:rsidRPr="002A48A7" w:rsidRDefault="004B666A" w:rsidP="004B666A">
      <w:pPr>
        <w:pBdr>
          <w:bottom w:val="single" w:sz="12" w:space="1" w:color="auto"/>
        </w:pBdr>
        <w:tabs>
          <w:tab w:val="left" w:pos="1701"/>
        </w:tabs>
        <w:overflowPunct w:val="0"/>
        <w:autoSpaceDE w:val="0"/>
        <w:autoSpaceDN w:val="0"/>
        <w:adjustRightInd w:val="0"/>
        <w:spacing w:after="180"/>
        <w:textAlignment w:val="baseline"/>
        <w:rPr>
          <w:rFonts w:ascii="Arial" w:eastAsia="SimSun" w:hAnsi="Arial"/>
          <w:b/>
          <w:bCs/>
          <w:sz w:val="28"/>
          <w:szCs w:val="28"/>
          <w:lang w:eastAsia="en-GB"/>
        </w:rPr>
      </w:pPr>
      <w:r w:rsidRPr="002A48A7">
        <w:rPr>
          <w:rFonts w:ascii="Arial" w:eastAsia="SimSun" w:hAnsi="Arial"/>
          <w:b/>
          <w:bCs/>
          <w:sz w:val="28"/>
          <w:szCs w:val="28"/>
          <w:lang w:eastAsia="en-GB"/>
        </w:rPr>
        <w:t xml:space="preserve">Document for: </w:t>
      </w:r>
      <w:r w:rsidRPr="002A48A7">
        <w:rPr>
          <w:rFonts w:ascii="Arial" w:eastAsia="SimSun" w:hAnsi="Arial"/>
          <w:b/>
          <w:bCs/>
          <w:sz w:val="28"/>
          <w:szCs w:val="28"/>
          <w:lang w:eastAsia="en-GB"/>
        </w:rPr>
        <w:tab/>
      </w:r>
      <w:r>
        <w:rPr>
          <w:rFonts w:ascii="Arial" w:eastAsia="SimSun" w:hAnsi="Arial"/>
          <w:b/>
          <w:bCs/>
          <w:sz w:val="28"/>
          <w:szCs w:val="28"/>
          <w:lang w:eastAsia="en-GB"/>
        </w:rPr>
        <w:t>Endorsement</w:t>
      </w:r>
      <w:r w:rsidRPr="002A48A7">
        <w:rPr>
          <w:rFonts w:ascii="Arial" w:eastAsia="SimSun" w:hAnsi="Arial"/>
          <w:b/>
          <w:bCs/>
          <w:sz w:val="28"/>
          <w:szCs w:val="28"/>
          <w:lang w:eastAsia="en-GB"/>
        </w:rPr>
        <w:t xml:space="preserve"> </w:t>
      </w:r>
    </w:p>
    <w:p w14:paraId="269C1C78" w14:textId="77777777" w:rsidR="004B666A" w:rsidRPr="00CF68B7" w:rsidRDefault="004B666A" w:rsidP="004B666A"/>
    <w:p w14:paraId="4DFCE915" w14:textId="32BED179" w:rsidR="004B666A" w:rsidRPr="000B1F24" w:rsidRDefault="004B666A" w:rsidP="004B666A">
      <w:pPr>
        <w:rPr>
          <w:b/>
          <w:bCs/>
          <w:sz w:val="40"/>
          <w:szCs w:val="40"/>
        </w:rPr>
      </w:pPr>
      <w:r w:rsidRPr="000B1F24">
        <w:rPr>
          <w:b/>
          <w:bCs/>
          <w:sz w:val="40"/>
          <w:szCs w:val="40"/>
        </w:rPr>
        <w:t xml:space="preserve">1. </w:t>
      </w:r>
      <w:r>
        <w:rPr>
          <w:b/>
          <w:bCs/>
          <w:sz w:val="40"/>
          <w:szCs w:val="40"/>
        </w:rPr>
        <w:t>Context</w:t>
      </w:r>
    </w:p>
    <w:p w14:paraId="7A869B06" w14:textId="727B6CA1" w:rsidR="004B666A" w:rsidRPr="004B666A" w:rsidRDefault="004B666A" w:rsidP="004B666A">
      <w:pPr>
        <w:rPr>
          <w:rFonts w:ascii="Arial" w:hAnsi="Arial" w:cs="Arial"/>
        </w:rPr>
      </w:pPr>
      <w:r>
        <w:rPr>
          <w:rFonts w:ascii="Arial" w:hAnsi="Arial" w:cs="Arial"/>
        </w:rPr>
        <w:t xml:space="preserve">The VR Industry Forum (VRIF) is organizing an online workshop themed </w:t>
      </w:r>
      <w:r w:rsidRPr="004B666A">
        <w:rPr>
          <w:rFonts w:ascii="Arial" w:hAnsi="Arial" w:cs="Arial"/>
          <w:i/>
          <w:iCs/>
        </w:rPr>
        <w:t>Volumetric in 5G</w:t>
      </w:r>
      <w:r>
        <w:rPr>
          <w:rFonts w:ascii="Arial" w:hAnsi="Arial" w:cs="Arial"/>
        </w:rPr>
        <w:t xml:space="preserve"> that should be held on the </w:t>
      </w:r>
      <w:proofErr w:type="gramStart"/>
      <w:r>
        <w:rPr>
          <w:rFonts w:ascii="Arial" w:hAnsi="Arial" w:cs="Arial"/>
        </w:rPr>
        <w:t>22</w:t>
      </w:r>
      <w:r w:rsidRPr="004B666A">
        <w:rPr>
          <w:rFonts w:ascii="Arial" w:hAnsi="Arial" w:cs="Arial"/>
          <w:vertAlign w:val="superscript"/>
        </w:rPr>
        <w:t>nd</w:t>
      </w:r>
      <w:proofErr w:type="gramEnd"/>
      <w:r>
        <w:rPr>
          <w:rFonts w:ascii="Arial" w:hAnsi="Arial" w:cs="Arial"/>
        </w:rPr>
        <w:t xml:space="preserve"> April 2021. During this 2-hours long event, 3GPP SA4 has been offered a slot for presenting activities around Extended Reality.</w:t>
      </w:r>
    </w:p>
    <w:p w14:paraId="18F63190" w14:textId="77777777" w:rsidR="004B666A" w:rsidRDefault="004B666A" w:rsidP="004B666A"/>
    <w:p w14:paraId="37D828DF" w14:textId="4B41FD1E" w:rsidR="004B666A" w:rsidRPr="000B1F24" w:rsidRDefault="004B666A" w:rsidP="004B666A">
      <w:pPr>
        <w:rPr>
          <w:b/>
          <w:bCs/>
          <w:sz w:val="40"/>
          <w:szCs w:val="40"/>
        </w:rPr>
      </w:pPr>
      <w:r w:rsidRPr="000B1F24">
        <w:rPr>
          <w:b/>
          <w:bCs/>
          <w:sz w:val="40"/>
          <w:szCs w:val="40"/>
        </w:rPr>
        <w:t xml:space="preserve">2. </w:t>
      </w:r>
      <w:r>
        <w:rPr>
          <w:b/>
          <w:bCs/>
          <w:sz w:val="40"/>
          <w:szCs w:val="40"/>
        </w:rPr>
        <w:t>3GPP SA4 presentation</w:t>
      </w:r>
    </w:p>
    <w:p w14:paraId="771E16BC" w14:textId="13E337B3" w:rsidR="004B666A" w:rsidRDefault="004B666A" w:rsidP="004B666A">
      <w:pPr>
        <w:rPr>
          <w:rFonts w:ascii="Arial" w:hAnsi="Arial" w:cs="Arial"/>
        </w:rPr>
      </w:pPr>
      <w:r>
        <w:rPr>
          <w:rFonts w:ascii="Arial" w:hAnsi="Arial" w:cs="Arial"/>
        </w:rPr>
        <w:t xml:space="preserve">During this 15min presentation, it is planned to present the various activities related to Extended Reality, starting from the achievements in the FS_XR study, introducing the XR architecture and device categorization from FS_5GSTAR as well as the framework in place for traffic modelling in </w:t>
      </w:r>
      <w:proofErr w:type="spellStart"/>
      <w:r>
        <w:rPr>
          <w:rFonts w:ascii="Arial" w:hAnsi="Arial" w:cs="Arial"/>
        </w:rPr>
        <w:t>FS_XRTraffic</w:t>
      </w:r>
      <w:proofErr w:type="spellEnd"/>
      <w:r>
        <w:rPr>
          <w:rFonts w:ascii="Arial" w:hAnsi="Arial" w:cs="Arial"/>
        </w:rPr>
        <w:t xml:space="preserve">. </w:t>
      </w:r>
      <w:r w:rsidR="003268E6">
        <w:rPr>
          <w:rFonts w:ascii="Arial" w:hAnsi="Arial" w:cs="Arial"/>
        </w:rPr>
        <w:t>The details on the event will be shared with the 3GPP SA4 delegates when available.</w:t>
      </w:r>
    </w:p>
    <w:p w14:paraId="1E76A144" w14:textId="77777777" w:rsidR="004B666A" w:rsidRDefault="004B666A" w:rsidP="004B666A">
      <w:pPr>
        <w:rPr>
          <w:rFonts w:ascii="Arial" w:hAnsi="Arial" w:cs="Arial"/>
        </w:rPr>
      </w:pPr>
    </w:p>
    <w:p w14:paraId="48156453" w14:textId="26F05A99" w:rsidR="004B666A" w:rsidRPr="00B329CD" w:rsidRDefault="004B666A" w:rsidP="004B666A">
      <w:pPr>
        <w:rPr>
          <w:rFonts w:ascii="Arial" w:hAnsi="Arial" w:cs="Arial"/>
          <w:b/>
          <w:bCs/>
          <w:sz w:val="40"/>
          <w:szCs w:val="40"/>
        </w:rPr>
      </w:pPr>
      <w:r w:rsidRPr="00B329CD">
        <w:rPr>
          <w:rFonts w:ascii="Arial" w:hAnsi="Arial" w:cs="Arial"/>
          <w:b/>
          <w:bCs/>
          <w:sz w:val="40"/>
          <w:szCs w:val="40"/>
        </w:rPr>
        <w:t xml:space="preserve">3. </w:t>
      </w:r>
      <w:r>
        <w:rPr>
          <w:rFonts w:ascii="Arial" w:hAnsi="Arial" w:cs="Arial"/>
          <w:b/>
          <w:bCs/>
          <w:sz w:val="40"/>
          <w:szCs w:val="40"/>
        </w:rPr>
        <w:t>Proposal</w:t>
      </w:r>
    </w:p>
    <w:p w14:paraId="313A8ACF" w14:textId="14732D2E" w:rsidR="007003C7" w:rsidRDefault="003268E6">
      <w:r>
        <w:rPr>
          <w:rFonts w:ascii="Arial" w:hAnsi="Arial" w:cs="Arial"/>
        </w:rPr>
        <w:t>It is proposed to take part of the VRIF workshop so as to promote 3GPP SA4 activities in the field of XR. Gilles Teniou, in his capacity of VIDEO SWG chair, accepted to give the talk during the event.</w:t>
      </w:r>
    </w:p>
    <w:sectPr w:rsidR="007003C7" w:rsidSect="00057D3F">
      <w:headerReference w:type="default" r:id="rId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B2206C" w14:textId="77777777" w:rsidR="00D7381F" w:rsidRDefault="00D7381F">
      <w:r>
        <w:separator/>
      </w:r>
    </w:p>
  </w:endnote>
  <w:endnote w:type="continuationSeparator" w:id="0">
    <w:p w14:paraId="74CF4DB4" w14:textId="77777777" w:rsidR="00D7381F" w:rsidRDefault="00D7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35DCD" w14:textId="77777777" w:rsidR="00D7381F" w:rsidRDefault="00D7381F">
      <w:r>
        <w:separator/>
      </w:r>
    </w:p>
  </w:footnote>
  <w:footnote w:type="continuationSeparator" w:id="0">
    <w:p w14:paraId="4EA2B325" w14:textId="77777777" w:rsidR="00D7381F" w:rsidRDefault="00D73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6188D" w14:textId="0B444C13" w:rsidR="00925BC6" w:rsidRPr="00255436" w:rsidRDefault="003268E6" w:rsidP="00925BC6">
    <w:pPr>
      <w:pBdr>
        <w:bottom w:val="single" w:sz="4" w:space="1" w:color="auto"/>
      </w:pBdr>
      <w:tabs>
        <w:tab w:val="right" w:pos="9214"/>
      </w:tabs>
      <w:rPr>
        <w:rFonts w:ascii="Arial" w:hAnsi="Arial" w:cs="Arial"/>
        <w:b/>
      </w:rPr>
    </w:pPr>
    <w:r w:rsidRPr="00255436">
      <w:rPr>
        <w:rFonts w:ascii="Arial" w:hAnsi="Arial" w:cs="Arial"/>
        <w:b/>
      </w:rPr>
      <w:t>3GPP TSG-SA WG</w:t>
    </w:r>
    <w:r>
      <w:rPr>
        <w:rFonts w:ascii="Arial" w:hAnsi="Arial" w:cs="Arial"/>
        <w:b/>
      </w:rPr>
      <w:t>4</w:t>
    </w:r>
    <w:r w:rsidRPr="00255436">
      <w:rPr>
        <w:rFonts w:ascii="Arial" w:hAnsi="Arial" w:cs="Arial"/>
        <w:b/>
      </w:rPr>
      <w:t xml:space="preserve"> Meeting #</w:t>
    </w:r>
    <w:r>
      <w:rPr>
        <w:rFonts w:ascii="Arial" w:hAnsi="Arial" w:cs="Arial"/>
        <w:b/>
      </w:rPr>
      <w:t>113-e</w:t>
    </w:r>
    <w:r w:rsidRPr="00255436">
      <w:rPr>
        <w:rFonts w:ascii="Arial" w:hAnsi="Arial" w:cs="Arial"/>
        <w:b/>
      </w:rPr>
      <w:t xml:space="preserve"> </w:t>
    </w:r>
    <w:r w:rsidRPr="00255436">
      <w:rPr>
        <w:rFonts w:ascii="Arial" w:hAnsi="Arial" w:cs="Arial"/>
        <w:b/>
      </w:rPr>
      <w:tab/>
    </w:r>
    <w:r w:rsidRPr="00D453D1">
      <w:rPr>
        <w:rFonts w:ascii="Arial" w:hAnsi="Arial" w:cs="Arial"/>
        <w:b/>
      </w:rPr>
      <w:t>S4-210</w:t>
    </w:r>
    <w:r w:rsidR="00B23087">
      <w:rPr>
        <w:rFonts w:ascii="Arial" w:hAnsi="Arial" w:cs="Arial"/>
        <w:b/>
      </w:rPr>
      <w:t>573</w:t>
    </w:r>
  </w:p>
  <w:p w14:paraId="6E78BC6D" w14:textId="77777777" w:rsidR="00925BC6" w:rsidRPr="00925BC6" w:rsidRDefault="003268E6" w:rsidP="00925BC6">
    <w:pPr>
      <w:pBdr>
        <w:bottom w:val="single" w:sz="4" w:space="1" w:color="auto"/>
      </w:pBdr>
      <w:tabs>
        <w:tab w:val="right" w:pos="9214"/>
      </w:tabs>
      <w:rPr>
        <w:rFonts w:ascii="Arial" w:hAnsi="Arial" w:cs="Arial"/>
        <w:b/>
      </w:rPr>
    </w:pPr>
    <w:r w:rsidRPr="00E445AD">
      <w:rPr>
        <w:rFonts w:ascii="Arial" w:hAnsi="Arial" w:cs="Arial"/>
        <w:b/>
      </w:rPr>
      <w:t>Electronic Meeting,</w:t>
    </w:r>
    <w:r>
      <w:rPr>
        <w:rFonts w:ascii="Arial" w:hAnsi="Arial" w:cs="Arial"/>
        <w:b/>
      </w:rPr>
      <w:t xml:space="preserve"> 6-14 April</w:t>
    </w:r>
    <w:r w:rsidRPr="00E445AD">
      <w:rPr>
        <w:rFonts w:ascii="Arial" w:hAnsi="Arial" w:cs="Arial"/>
        <w:b/>
      </w:rPr>
      <w:t xml:space="preserve"> 202</w:t>
    </w:r>
    <w:r>
      <w:rPr>
        <w:rFonts w:ascii="Arial" w:hAnsi="Arial" w:cs="Arial"/>
        <w:b/>
      </w:rPr>
      <w:t>1</w:t>
    </w:r>
    <w:r w:rsidRPr="00255436">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6A"/>
    <w:rsid w:val="003268E6"/>
    <w:rsid w:val="003E20C5"/>
    <w:rsid w:val="004B666A"/>
    <w:rsid w:val="00560D39"/>
    <w:rsid w:val="007003C7"/>
    <w:rsid w:val="00B23087"/>
    <w:rsid w:val="00D738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7E32F"/>
  <w15:chartTrackingRefBased/>
  <w15:docId w15:val="{0AF3D440-40C3-7F40-86F8-B9BD6891B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66A"/>
    <w:rPr>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4B666A"/>
    <w:rPr>
      <w:color w:val="0000FF"/>
      <w:u w:val="single"/>
    </w:rPr>
  </w:style>
  <w:style w:type="paragraph" w:styleId="En-tte">
    <w:name w:val="header"/>
    <w:basedOn w:val="Normal"/>
    <w:link w:val="En-tteCar"/>
    <w:uiPriority w:val="99"/>
    <w:unhideWhenUsed/>
    <w:rsid w:val="00B23087"/>
    <w:pPr>
      <w:tabs>
        <w:tab w:val="center" w:pos="4536"/>
        <w:tab w:val="right" w:pos="9072"/>
      </w:tabs>
    </w:pPr>
  </w:style>
  <w:style w:type="character" w:customStyle="1" w:styleId="En-tteCar">
    <w:name w:val="En-tête Car"/>
    <w:basedOn w:val="Policepardfaut"/>
    <w:link w:val="En-tte"/>
    <w:uiPriority w:val="99"/>
    <w:rsid w:val="00B23087"/>
    <w:rPr>
      <w:lang w:val="en-US"/>
    </w:rPr>
  </w:style>
  <w:style w:type="paragraph" w:styleId="Pieddepage">
    <w:name w:val="footer"/>
    <w:basedOn w:val="Normal"/>
    <w:link w:val="PieddepageCar"/>
    <w:uiPriority w:val="99"/>
    <w:unhideWhenUsed/>
    <w:rsid w:val="00B23087"/>
    <w:pPr>
      <w:tabs>
        <w:tab w:val="center" w:pos="4536"/>
        <w:tab w:val="right" w:pos="9072"/>
      </w:tabs>
    </w:pPr>
  </w:style>
  <w:style w:type="character" w:customStyle="1" w:styleId="PieddepageCar">
    <w:name w:val="Pied de page Car"/>
    <w:basedOn w:val="Policepardfaut"/>
    <w:link w:val="Pieddepage"/>
    <w:uiPriority w:val="99"/>
    <w:rsid w:val="00B2308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156</Words>
  <Characters>864</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 Teniou</dc:creator>
  <cp:keywords/>
  <dc:description/>
  <cp:lastModifiedBy>Gilles Teniou</cp:lastModifiedBy>
  <cp:revision>2</cp:revision>
  <dcterms:created xsi:type="dcterms:W3CDTF">2021-03-31T13:51:00Z</dcterms:created>
  <dcterms:modified xsi:type="dcterms:W3CDTF">2021-03-31T21:20:00Z</dcterms:modified>
</cp:coreProperties>
</file>